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EEBBD0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AB2BD8">
        <w:rPr>
          <w:b/>
          <w:color w:val="FF5200" w:themeColor="accent2"/>
          <w:sz w:val="36"/>
          <w:szCs w:val="36"/>
        </w:rPr>
        <w:t>Krycí list nabídky</w:t>
      </w:r>
      <w:r w:rsidR="0031280B" w:rsidRPr="00AB2BD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0244D" w:rsidRPr="00E0244D">
        <w:rPr>
          <w:b/>
          <w:color w:val="FF5200" w:themeColor="accent2"/>
          <w:sz w:val="36"/>
          <w:szCs w:val="36"/>
        </w:rPr>
        <w:t>Obnova trati v úseku Krásná Studánka - Mníšek u Liberce -</w:t>
      </w:r>
      <w:r w:rsidR="00C32807">
        <w:rPr>
          <w:b/>
          <w:color w:val="FF5200" w:themeColor="accent2"/>
          <w:sz w:val="36"/>
          <w:szCs w:val="36"/>
        </w:rPr>
        <w:t xml:space="preserve"> podpora</w:t>
      </w:r>
      <w:r w:rsidR="00E0244D" w:rsidRPr="00E0244D">
        <w:rPr>
          <w:b/>
          <w:color w:val="FF5200" w:themeColor="accent2"/>
          <w:sz w:val="36"/>
          <w:szCs w:val="36"/>
        </w:rPr>
        <w:t xml:space="preserve"> TDS</w:t>
      </w:r>
      <w:r w:rsidR="0031280B" w:rsidRPr="00AB2BD8">
        <w:rPr>
          <w:b/>
          <w:color w:val="FF5200" w:themeColor="accent2"/>
          <w:sz w:val="36"/>
          <w:szCs w:val="36"/>
        </w:rPr>
        <w:t>“</w:t>
      </w:r>
      <w:r w:rsidR="000128D4" w:rsidRPr="00AB2BD8">
        <w:rPr>
          <w:b/>
          <w:color w:val="FF5200" w:themeColor="accent2"/>
          <w:sz w:val="36"/>
          <w:szCs w:val="36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AB2BD8">
          <w:pPr>
            <w:pStyle w:val="Obsah2"/>
          </w:pPr>
          <w:r>
            <w:t>Obsah</w:t>
          </w:r>
        </w:p>
        <w:p w14:paraId="0339FE26" w14:textId="106F247F" w:rsidR="00AB2BD8" w:rsidRDefault="00A93A74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8020519" w:history="1">
            <w:r w:rsidR="00AB2BD8" w:rsidRPr="0026617C">
              <w:rPr>
                <w:rStyle w:val="Hypertextovodkaz"/>
                <w:noProof/>
              </w:rPr>
              <w:t>Kapitola 1.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Základní údaje k nabídce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_Toc158020519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2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62D79CE4" w14:textId="4E606C06" w:rsidR="00AB2BD8" w:rsidRDefault="00C32807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0" w:history="1">
            <w:r w:rsidR="00AB2BD8" w:rsidRPr="0026617C">
              <w:rPr>
                <w:rStyle w:val="Hypertextovodkaz"/>
                <w:noProof/>
              </w:rPr>
              <w:t>Kapitola 2.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Ceník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_Toc158020520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3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04AAD3AA" w14:textId="4916A54E" w:rsidR="00AB2BD8" w:rsidRDefault="00C32807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1" w:history="1">
            <w:r w:rsidR="00AB2BD8" w:rsidRPr="0026617C">
              <w:rPr>
                <w:rStyle w:val="Hypertextovodkaz"/>
                <w:noProof/>
              </w:rPr>
              <w:t>Kapitola 3.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 prohlášení o splnění základní způsobilosti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_Toc158020521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4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2886DC67" w14:textId="4C7FA59D" w:rsidR="00AB2BD8" w:rsidRDefault="00C32807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2" w:history="1">
            <w:r w:rsidR="00AB2BD8" w:rsidRPr="0026617C">
              <w:rPr>
                <w:rStyle w:val="Hypertextovodkaz"/>
                <w:noProof/>
              </w:rPr>
              <w:t>Kapitola 4.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 prohlášení účastníka o střetu zájmů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_Toc158020522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5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58C2255F" w14:textId="485DD123" w:rsidR="00AB2BD8" w:rsidRDefault="00C32807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3" w:history="1">
            <w:r w:rsidR="00AB2BD8" w:rsidRPr="0026617C">
              <w:rPr>
                <w:rStyle w:val="Hypertextovodkaz"/>
                <w:noProof/>
              </w:rPr>
              <w:t>Kapitola 5.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 prohlášení účastníka k neuzavření zakázaných dohod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_Toc158020523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6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2B209211" w14:textId="2609B570" w:rsidR="00AB2BD8" w:rsidRDefault="00C32807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4" w:history="1">
            <w:r w:rsidR="00AB2BD8" w:rsidRPr="0026617C">
              <w:rPr>
                <w:rStyle w:val="Hypertextovodkaz"/>
                <w:rFonts w:eastAsia="Times New Roman"/>
                <w:noProof/>
              </w:rPr>
              <w:t>Kapitola 6.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</w:t>
            </w:r>
            <w:r w:rsidR="00AB2BD8" w:rsidRPr="002661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_Toc158020524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7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1B9066E0" w14:textId="6C6DB804" w:rsidR="00AB2BD8" w:rsidRDefault="00C32807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5" w:history="1">
            <w:r w:rsidR="00AB2BD8" w:rsidRPr="0026617C">
              <w:rPr>
                <w:rStyle w:val="Hypertextovodkaz"/>
                <w:noProof/>
              </w:rPr>
              <w:t>Kapitola 7.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Seznam osob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_Toc158020525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8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218BAFDF" w14:textId="0DC76A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8020519"/>
      <w:r>
        <w:lastRenderedPageBreak/>
        <w:t>Základní údaje k nabídce</w:t>
      </w:r>
      <w:bookmarkEnd w:id="0"/>
    </w:p>
    <w:p w14:paraId="701F1B22" w14:textId="77777777" w:rsidR="008B1A2C" w:rsidRPr="00AB7D85" w:rsidRDefault="008B1A2C" w:rsidP="00AB7D85">
      <w:pPr>
        <w:pStyle w:val="Zadavatel"/>
        <w:rPr>
          <w:rStyle w:val="Siln"/>
        </w:rPr>
      </w:pPr>
      <w:r w:rsidRPr="00AB7D85">
        <w:rPr>
          <w:rStyle w:val="Siln"/>
        </w:rPr>
        <w:t xml:space="preserve">Zadavatel: </w:t>
      </w:r>
      <w:r w:rsidRPr="00AB7D85">
        <w:rPr>
          <w:rStyle w:val="Siln"/>
        </w:rPr>
        <w:tab/>
        <w:t>Správa železnic, státní organizace</w:t>
      </w:r>
    </w:p>
    <w:p w14:paraId="7460CF80" w14:textId="5DA86877" w:rsidR="008B1A2C" w:rsidRPr="004E1498" w:rsidRDefault="008B1A2C" w:rsidP="00AB7D85">
      <w:pPr>
        <w:pStyle w:val="Identifikace"/>
      </w:pPr>
      <w:r w:rsidRPr="004E1498">
        <w:t>Praha 1 - Nové Město, Dlážděná 1003/7, PSČ 110 00</w:t>
      </w:r>
    </w:p>
    <w:p w14:paraId="41054DEC" w14:textId="198E387C" w:rsidR="008B1A2C" w:rsidRDefault="008B1A2C" w:rsidP="00653018">
      <w:pPr>
        <w:pStyle w:val="Identifikace"/>
        <w:tabs>
          <w:tab w:val="left" w:pos="5656"/>
        </w:tabs>
      </w:pPr>
      <w:r w:rsidRPr="004E1498">
        <w:t>IČO 70994234, DIČ CZ70994234</w:t>
      </w:r>
    </w:p>
    <w:p w14:paraId="75ED3B48" w14:textId="77777777" w:rsidR="00653018" w:rsidRDefault="00653018" w:rsidP="00653018">
      <w:pPr>
        <w:pStyle w:val="Identifikace"/>
        <w:ind w:left="0"/>
      </w:pPr>
      <w:r>
        <w:t>Organizační jednotka Objednatele</w:t>
      </w:r>
    </w:p>
    <w:p w14:paraId="290841AE" w14:textId="61367DB3" w:rsidR="00653018" w:rsidRDefault="00653018" w:rsidP="00653018">
      <w:pPr>
        <w:pStyle w:val="Identifikace"/>
        <w:ind w:left="2127"/>
      </w:pPr>
      <w:r>
        <w:t xml:space="preserve">Oblastní ředitelství </w:t>
      </w:r>
      <w:r w:rsidR="00E0244D">
        <w:t>Hradec Králové</w:t>
      </w:r>
    </w:p>
    <w:p w14:paraId="3CCC6F87" w14:textId="2BD3B7EE" w:rsidR="00653018" w:rsidRPr="00EA5DF6" w:rsidRDefault="00EA5DF6" w:rsidP="00653018">
      <w:pPr>
        <w:pStyle w:val="Identifikace"/>
        <w:ind w:left="2127"/>
      </w:pPr>
      <w:r w:rsidRPr="00EA5DF6">
        <w:t xml:space="preserve">U </w:t>
      </w:r>
      <w:proofErr w:type="spellStart"/>
      <w:r w:rsidRPr="00EA5DF6">
        <w:t>Fotochemy</w:t>
      </w:r>
      <w:proofErr w:type="spellEnd"/>
      <w:r w:rsidRPr="00EA5DF6">
        <w:t xml:space="preserve"> 259</w:t>
      </w:r>
      <w:r w:rsidR="00653018" w:rsidRPr="00EA5DF6">
        <w:t xml:space="preserve">, </w:t>
      </w:r>
      <w:r w:rsidRPr="00EA5DF6">
        <w:t>501 01</w:t>
      </w:r>
      <w:r w:rsidR="00653018" w:rsidRPr="00EA5DF6">
        <w:t xml:space="preserve"> </w:t>
      </w:r>
      <w:r w:rsidRPr="00EA5DF6">
        <w:t>Hradec Králové</w:t>
      </w:r>
    </w:p>
    <w:p w14:paraId="0019B97A" w14:textId="7C666F9E" w:rsidR="00653018" w:rsidRPr="004E1498" w:rsidRDefault="00653018" w:rsidP="00653018">
      <w:pPr>
        <w:pStyle w:val="Identifikace"/>
      </w:pPr>
      <w:r w:rsidRPr="00EA5DF6">
        <w:t xml:space="preserve">zastoupená Ing. </w:t>
      </w:r>
      <w:r w:rsidR="00EA5DF6" w:rsidRPr="00EA5DF6">
        <w:t>Pavlou Kosinovou</w:t>
      </w:r>
      <w:r w:rsidRPr="00EA5DF6">
        <w:t>, ředitel</w:t>
      </w:r>
      <w:r w:rsidR="00EA5DF6" w:rsidRPr="00EA5DF6">
        <w:t>kou</w:t>
      </w:r>
      <w:r w:rsidRPr="00EA5DF6">
        <w:t xml:space="preserve"> Oblastního ředitelství </w:t>
      </w:r>
      <w:r w:rsidR="00EA5DF6" w:rsidRPr="00EA5DF6">
        <w:t>Hradec Králové</w:t>
      </w:r>
      <w:r w:rsidRPr="00EA5DF6">
        <w:t xml:space="preserve">, na základě pověření č. </w:t>
      </w:r>
      <w:r w:rsidR="00EA5DF6">
        <w:t>3430</w:t>
      </w:r>
      <w:r>
        <w:t xml:space="preserve"> ze dne </w:t>
      </w:r>
      <w:r w:rsidR="00EA5DF6">
        <w:t>12</w:t>
      </w:r>
      <w:r>
        <w:t>.</w:t>
      </w:r>
      <w:r w:rsidR="00EA5DF6">
        <w:t xml:space="preserve"> 12</w:t>
      </w:r>
      <w:r>
        <w:t>.</w:t>
      </w:r>
      <w:r w:rsidR="00EA5DF6">
        <w:t xml:space="preserve"> </w:t>
      </w:r>
      <w:r>
        <w:t>20</w:t>
      </w:r>
      <w:r w:rsidR="00EA5DF6">
        <w:t>23</w:t>
      </w:r>
    </w:p>
    <w:p w14:paraId="4E8C787A" w14:textId="77777777" w:rsidR="008B1A2C" w:rsidRPr="00AB2BD8" w:rsidRDefault="00A93A74" w:rsidP="00AB7D85">
      <w:pPr>
        <w:pStyle w:val="Zadavatel"/>
        <w:rPr>
          <w:rStyle w:val="Siln"/>
          <w:highlight w:val="yellow"/>
        </w:rPr>
      </w:pPr>
      <w:r w:rsidRPr="00AB7D85">
        <w:rPr>
          <w:rStyle w:val="Siln"/>
        </w:rPr>
        <w:t>Účastník</w:t>
      </w:r>
      <w:r w:rsidR="008B1A2C" w:rsidRPr="00AB7D85">
        <w:rPr>
          <w:rStyle w:val="Siln"/>
        </w:rPr>
        <w:t xml:space="preserve">: </w:t>
      </w:r>
      <w:r w:rsidR="008B1A2C" w:rsidRPr="00AB7D85">
        <w:rPr>
          <w:rStyle w:val="Siln"/>
        </w:rPr>
        <w:tab/>
      </w:r>
      <w:r w:rsidR="008B1A2C" w:rsidRPr="00AB2BD8">
        <w:rPr>
          <w:rStyle w:val="Siln"/>
          <w:highlight w:val="yellow"/>
        </w:rPr>
        <w:t>jméno osoby/název firmy</w:t>
      </w:r>
    </w:p>
    <w:p w14:paraId="7DF6B56F" w14:textId="716776DB" w:rsidR="008B1A2C" w:rsidRPr="00AB2BD8" w:rsidRDefault="008B1A2C" w:rsidP="00AB7D85">
      <w:pPr>
        <w:pStyle w:val="Identifikace"/>
        <w:rPr>
          <w:highlight w:val="yellow"/>
        </w:rPr>
      </w:pPr>
      <w:r w:rsidRPr="00AB2BD8">
        <w:rPr>
          <w:highlight w:val="yellow"/>
        </w:rPr>
        <w:t>Sídlo:</w:t>
      </w:r>
    </w:p>
    <w:p w14:paraId="7C9B70B6" w14:textId="2947ADAA" w:rsidR="008B1A2C" w:rsidRPr="00AB2BD8" w:rsidRDefault="008B1A2C" w:rsidP="00AB7D85">
      <w:pPr>
        <w:pStyle w:val="Identifikace"/>
        <w:rPr>
          <w:highlight w:val="yellow"/>
        </w:rPr>
      </w:pPr>
      <w:r w:rsidRPr="00AB2BD8">
        <w:rPr>
          <w:highlight w:val="yellow"/>
        </w:rPr>
        <w:t>IČO ……………………, DIČ …………………</w:t>
      </w:r>
    </w:p>
    <w:p w14:paraId="723FED07" w14:textId="3DDE2135" w:rsidR="008B1A2C" w:rsidRPr="004E1498" w:rsidRDefault="008B1A2C" w:rsidP="00AB7D85">
      <w:pPr>
        <w:pStyle w:val="Identifikace"/>
      </w:pPr>
      <w:r>
        <w:t xml:space="preserve">Zastoupená </w:t>
      </w:r>
      <w:r w:rsidRPr="00AB2BD8">
        <w:rPr>
          <w:highlight w:val="yellow"/>
        </w:rPr>
        <w:t>údaje o statutárním orgánu nebo jiné oprávněné osobě</w:t>
      </w:r>
    </w:p>
    <w:p w14:paraId="19750993" w14:textId="0DACCEEA" w:rsidR="008B1A2C" w:rsidRDefault="008B1A2C" w:rsidP="00AB7D85">
      <w:pPr>
        <w:pStyle w:val="Identifikace"/>
      </w:pPr>
      <w:r>
        <w:t xml:space="preserve">Kontaktní osoba ve věci podání nabídky: </w:t>
      </w:r>
      <w:proofErr w:type="spellStart"/>
      <w:r w:rsidRPr="00AB2BD8">
        <w:rPr>
          <w:highlight w:val="yellow"/>
        </w:rPr>
        <w:t>xxxxxxxxxxxxxxxxxx</w:t>
      </w:r>
      <w:proofErr w:type="spellEnd"/>
    </w:p>
    <w:p w14:paraId="39FD12C3" w14:textId="398AA69F" w:rsidR="008B1A2C" w:rsidRPr="008B1A2C" w:rsidRDefault="008B1A2C" w:rsidP="00AB7D85">
      <w:pPr>
        <w:pStyle w:val="Identifikace"/>
      </w:pPr>
      <w:r>
        <w:t xml:space="preserve">Email kontaktní osoby: </w:t>
      </w:r>
      <w:proofErr w:type="spellStart"/>
      <w:r w:rsidRPr="00AB2BD8">
        <w:rPr>
          <w:highlight w:val="yellow"/>
        </w:rPr>
        <w:t>xxxxxxxxxxxxxx</w:t>
      </w:r>
      <w:proofErr w:type="spellEnd"/>
    </w:p>
    <w:p w14:paraId="32ECBBEE" w14:textId="77777777" w:rsidR="007327D8" w:rsidRPr="007327D8" w:rsidRDefault="007327D8" w:rsidP="007327D8">
      <w:pPr>
        <w:widowControl w:val="0"/>
        <w:tabs>
          <w:tab w:val="num" w:pos="810"/>
        </w:tabs>
        <w:spacing w:before="0" w:after="0" w:line="240" w:lineRule="auto"/>
        <w:rPr>
          <w:rFonts w:ascii="Verdana" w:eastAsia="Times New Roman" w:hAnsi="Verdana" w:cs="Calibri"/>
          <w:lang w:eastAsia="cs-CZ"/>
        </w:rPr>
      </w:pPr>
      <w:r w:rsidRPr="007327D8">
        <w:rPr>
          <w:rFonts w:ascii="Verdana" w:eastAsia="Times New Roman" w:hAnsi="Verdana" w:cs="Calibri"/>
          <w:lang w:eastAsia="cs-CZ"/>
        </w:rPr>
        <w:t xml:space="preserve">Připravenost k uzavření smlouvy o dílo v elektronické </w:t>
      </w:r>
    </w:p>
    <w:p w14:paraId="02E228AA" w14:textId="79F96F41" w:rsidR="007327D8" w:rsidRPr="007327D8" w:rsidRDefault="007327D8" w:rsidP="007327D8">
      <w:pPr>
        <w:tabs>
          <w:tab w:val="num" w:pos="810"/>
        </w:tabs>
        <w:spacing w:before="0" w:after="0" w:line="360" w:lineRule="auto"/>
        <w:rPr>
          <w:rFonts w:ascii="Verdana" w:eastAsia="Times New Roman" w:hAnsi="Verdana" w:cs="Calibri"/>
          <w:lang w:eastAsia="cs-CZ"/>
        </w:rPr>
      </w:pPr>
      <w:r w:rsidRPr="007327D8">
        <w:rPr>
          <w:rFonts w:ascii="Verdana" w:eastAsia="Times New Roman" w:hAnsi="Verdana" w:cs="Calibri"/>
          <w:lang w:eastAsia="cs-CZ"/>
        </w:rPr>
        <w:t>podobě prostřednictvím elektronického podpisu</w:t>
      </w:r>
      <w:r>
        <w:rPr>
          <w:rFonts w:ascii="Verdana" w:eastAsia="Times New Roman" w:hAnsi="Verdana" w:cs="Calibri"/>
          <w:lang w:eastAsia="cs-CZ"/>
        </w:rPr>
        <w:t xml:space="preserve"> </w:t>
      </w:r>
      <w:r>
        <w:rPr>
          <w:rStyle w:val="Znakapoznpodarou"/>
          <w:rFonts w:ascii="Verdana" w:eastAsia="Times New Roman" w:hAnsi="Verdana" w:cs="Calibri"/>
          <w:lang w:eastAsia="cs-CZ"/>
        </w:rPr>
        <w:footnoteReference w:id="1"/>
      </w:r>
      <w:r w:rsidRPr="007327D8">
        <w:rPr>
          <w:rFonts w:ascii="Verdana" w:eastAsia="Times New Roman" w:hAnsi="Verdana" w:cs="Calibri"/>
          <w:lang w:eastAsia="cs-CZ"/>
        </w:rPr>
        <w:t xml:space="preserve">): </w:t>
      </w:r>
    </w:p>
    <w:p w14:paraId="0191CDFC" w14:textId="3A845CA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AB2BD8">
        <w:t>k podání nabíd</w:t>
      </w:r>
      <w:r w:rsidR="004C76E9" w:rsidRPr="00AB2BD8">
        <w:t>ky</w:t>
      </w:r>
      <w:r w:rsidRPr="00AB2BD8">
        <w:t xml:space="preserve"> na veřejnou zakázku zadávanou</w:t>
      </w:r>
      <w:r w:rsidR="004C76E9" w:rsidRPr="00AB2BD8">
        <w:t xml:space="preserve"> jako </w:t>
      </w:r>
      <w:r w:rsidR="000128D4" w:rsidRPr="00AB2BD8">
        <w:rPr>
          <w:rFonts w:eastAsia="Times New Roman" w:cs="Times New Roman"/>
          <w:lang w:eastAsia="cs-CZ"/>
        </w:rPr>
        <w:t>podlimitní sektorovou veřejnou zakázku</w:t>
      </w:r>
      <w:r w:rsidRPr="00AB2BD8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AB7D8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1EB7E5FB" w14:textId="0DDC1829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4ED9B936" w:rsidR="00B66A3E" w:rsidRDefault="00B66A3E" w:rsidP="00AB7D85">
      <w:pPr>
        <w:pStyle w:val="Nadpis2"/>
      </w:pPr>
      <w:bookmarkStart w:id="1" w:name="_Toc158020520"/>
      <w:r>
        <w:lastRenderedPageBreak/>
        <w:t>Ceník</w:t>
      </w:r>
      <w:bookmarkEnd w:id="1"/>
    </w:p>
    <w:p w14:paraId="5C160C1E" w14:textId="34ED1738" w:rsidR="00040C74" w:rsidRDefault="00040C74" w:rsidP="00040C74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bez 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 xml:space="preserve">[Doplní </w:t>
      </w:r>
      <w:r w:rsidR="007327D8">
        <w:rPr>
          <w:rStyle w:val="Siln"/>
          <w:highlight w:val="yellow"/>
        </w:rPr>
        <w:t>účastník</w:t>
      </w:r>
      <w:r w:rsidRPr="004B3ED1">
        <w:rPr>
          <w:rStyle w:val="Siln"/>
          <w:highlight w:val="yellow"/>
        </w:rPr>
        <w:t>]</w:t>
      </w:r>
    </w:p>
    <w:p w14:paraId="54DBC718" w14:textId="6EBA87A8" w:rsidR="00040C74" w:rsidRDefault="00040C74" w:rsidP="00040C74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DPH (21 %):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 xml:space="preserve">[Doplní </w:t>
      </w:r>
      <w:r w:rsidR="007327D8">
        <w:rPr>
          <w:rStyle w:val="Siln"/>
          <w:highlight w:val="yellow"/>
        </w:rPr>
        <w:t>účastník</w:t>
      </w:r>
      <w:r w:rsidRPr="004B3ED1">
        <w:rPr>
          <w:rStyle w:val="Siln"/>
          <w:highlight w:val="yellow"/>
        </w:rPr>
        <w:t>]</w:t>
      </w:r>
    </w:p>
    <w:p w14:paraId="5BCDE117" w14:textId="77777777" w:rsidR="00A54D6E" w:rsidRDefault="00A54D6E" w:rsidP="00040C74">
      <w:pPr>
        <w:tabs>
          <w:tab w:val="right" w:pos="4820"/>
        </w:tabs>
        <w:rPr>
          <w:rStyle w:val="Siln"/>
        </w:rPr>
      </w:pPr>
    </w:p>
    <w:p w14:paraId="0E71C8A7" w14:textId="1FFFC30D" w:rsidR="00040C74" w:rsidRDefault="00040C74" w:rsidP="00040C74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s 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 xml:space="preserve">[Doplní </w:t>
      </w:r>
      <w:r w:rsidR="007327D8">
        <w:rPr>
          <w:rStyle w:val="Siln"/>
          <w:highlight w:val="yellow"/>
        </w:rPr>
        <w:t>účastník</w:t>
      </w:r>
      <w:r w:rsidRPr="004B3ED1">
        <w:rPr>
          <w:rStyle w:val="Siln"/>
          <w:highlight w:val="yellow"/>
        </w:rPr>
        <w:t>]</w:t>
      </w:r>
    </w:p>
    <w:p w14:paraId="3E5E9B0F" w14:textId="6369949D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AB7D8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CD62D9">
      <w:pPr>
        <w:pStyle w:val="Nadpis2"/>
        <w:ind w:left="1276" w:hanging="919"/>
      </w:pPr>
      <w:bookmarkStart w:id="2" w:name="_Toc15802052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4B35FF5" w:rsidR="0031280B" w:rsidRDefault="0031280B" w:rsidP="00AB7D85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1074F906" w:rsidR="0031280B" w:rsidRDefault="0031280B" w:rsidP="00AB7D85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2820570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0117849D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7E47364D" w:rsidR="0031280B" w:rsidRDefault="0031280B" w:rsidP="00AB7D85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B7D85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8020522"/>
      <w:r w:rsidRPr="001D254D">
        <w:lastRenderedPageBreak/>
        <w:t>Č</w:t>
      </w:r>
      <w:r w:rsidR="00A327CB" w:rsidRPr="001D254D">
        <w:t>estné prohlášení</w:t>
      </w:r>
      <w:r w:rsidR="00A327CB" w:rsidRPr="00C15E30">
        <w:t xml:space="preserve">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AB2BD8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B7D85">
      <w:pPr>
        <w:pStyle w:val="aodst"/>
        <w:numPr>
          <w:ilvl w:val="1"/>
          <w:numId w:val="43"/>
        </w:numPr>
      </w:pPr>
      <w:r w:rsidRPr="00AB7D85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AB7D85">
        <w:t>„</w:t>
      </w:r>
      <w:r w:rsidRPr="00AB7D85">
        <w:rPr>
          <w:rStyle w:val="Kurzvatun"/>
        </w:rPr>
        <w:t>Zákon o střetu zájmů</w:t>
      </w:r>
      <w:r w:rsidRPr="00AB7D85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B7D85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AB7D85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AB7D85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802052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5D35269F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AB7D85">
        <w:rPr>
          <w:lang w:eastAsia="cs-CZ"/>
        </w:rPr>
        <w:t>výběrového</w:t>
      </w:r>
      <w:r>
        <w:rPr>
          <w:lang w:eastAsia="cs-CZ"/>
        </w:rPr>
        <w:t xml:space="preserve"> řízení, s nímž je spojenou osobou podle zákona o daních z příjmů.  </w:t>
      </w:r>
    </w:p>
    <w:p w14:paraId="0CA92762" w14:textId="61CFA1ED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7583EA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802052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AB7D85" w:rsidRDefault="00E4572D" w:rsidP="00AB7D85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AB7D85">
      <w:pPr>
        <w:pStyle w:val="iodst"/>
        <w:rPr>
          <w:rFonts w:eastAsia="Calibri" w:cs="Times New Roman"/>
        </w:rPr>
      </w:pPr>
      <w:r w:rsidRPr="00AB7D85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AB7D85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60D17F92" w:rsidR="000B5E1C" w:rsidRPr="007F769F" w:rsidRDefault="000B5E1C" w:rsidP="00AB7D85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AB7D85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AB7D85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AB7D85">
        <w:t>tzv.</w:t>
      </w:r>
      <w:r w:rsidRPr="00AB7D85">
        <w:rPr>
          <w:rStyle w:val="Siln"/>
        </w:rPr>
        <w:t xml:space="preserve"> </w:t>
      </w:r>
      <w:r w:rsidR="005D2E61" w:rsidRPr="00AB7D85">
        <w:t>„</w:t>
      </w:r>
      <w:r w:rsidRPr="00AB7D85">
        <w:rPr>
          <w:rStyle w:val="Kurzvatun"/>
        </w:rPr>
        <w:t>sankční seznamy</w:t>
      </w:r>
      <w:r w:rsidR="005D2E61" w:rsidRPr="00AB7D85">
        <w:t>“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AB7D85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158020525"/>
      <w:r>
        <w:lastRenderedPageBreak/>
        <w:t>Seznam osob</w:t>
      </w:r>
      <w:bookmarkEnd w:id="6"/>
      <w:bookmarkEnd w:id="7"/>
    </w:p>
    <w:p w14:paraId="25AA11C4" w14:textId="7A7181F8" w:rsidR="00F44645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251DE7" w14:paraId="23E1AAD0" w14:textId="54E751BE" w:rsidTr="00251D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auto"/>
          </w:tcPr>
          <w:p w14:paraId="083B475F" w14:textId="77777777" w:rsidR="00251DE7" w:rsidRPr="00AB2BD8" w:rsidRDefault="00251DE7" w:rsidP="00A327CB">
            <w:pPr>
              <w:rPr>
                <w:rFonts w:eastAsia="Times New Roman" w:cs="Times New Roman"/>
                <w:lang w:eastAsia="cs-CZ"/>
              </w:rPr>
            </w:pPr>
            <w:r w:rsidRPr="00AB2BD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95" w:type="dxa"/>
            <w:shd w:val="clear" w:color="auto" w:fill="auto"/>
          </w:tcPr>
          <w:p w14:paraId="652DAA0D" w14:textId="77777777" w:rsidR="00251DE7" w:rsidRPr="00AB2BD8" w:rsidRDefault="00251DE7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AB2BD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251DE7" w14:paraId="5D07A0DB" w14:textId="7A8ED58A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auto"/>
          </w:tcPr>
          <w:p w14:paraId="2362AB3B" w14:textId="12BF7AFB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  <w:shd w:val="clear" w:color="auto" w:fill="auto"/>
          </w:tcPr>
          <w:p w14:paraId="1B4FBCB8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030DEE8B" w14:textId="0F595EF0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8B2CC60" w14:textId="60650454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4E57380B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0AC6A739" w14:textId="625E105D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4884F73A" w14:textId="01DCC7C0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300D56C6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03CC9933" w14:textId="0CA25251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209FF84" w14:textId="0E5462C6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549C1B35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274AC354" w14:textId="12B65270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2"/>
          </w:tcPr>
          <w:p w14:paraId="5B1DF4F2" w14:textId="603687F8" w:rsidR="00251DE7" w:rsidRPr="00F44645" w:rsidRDefault="00251DE7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251DE7" w14:paraId="4057DA1D" w14:textId="50E6F3A6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2"/>
          </w:tcPr>
          <w:p w14:paraId="7A343811" w14:textId="77777777" w:rsidR="00251DE7" w:rsidRDefault="00251DE7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CD5E765" w14:textId="77777777" w:rsidR="00251DE7" w:rsidRPr="00251DE7" w:rsidRDefault="00251DE7" w:rsidP="00251DE7">
      <w:pPr>
        <w:rPr>
          <w:lang w:eastAsia="cs-CZ"/>
        </w:rPr>
      </w:pPr>
      <w:r w:rsidRPr="00251DE7">
        <w:rPr>
          <w:lang w:eastAsia="cs-CZ"/>
        </w:rPr>
        <w:t>Přílohy:</w:t>
      </w:r>
    </w:p>
    <w:p w14:paraId="151B0461" w14:textId="77777777" w:rsidR="00251DE7" w:rsidRPr="00F44645" w:rsidRDefault="00251DE7" w:rsidP="00251DE7">
      <w:pPr>
        <w:rPr>
          <w:highlight w:val="yellow"/>
          <w:lang w:eastAsia="cs-CZ"/>
        </w:rPr>
      </w:pPr>
      <w:r w:rsidRPr="00251DE7">
        <w:rPr>
          <w:lang w:eastAsia="cs-CZ"/>
        </w:rPr>
        <w:t>Životopis</w:t>
      </w:r>
      <w:r w:rsidRPr="00EB284D">
        <w:rPr>
          <w:lang w:eastAsia="cs-CZ"/>
        </w:rPr>
        <w:t xml:space="preserve"> </w:t>
      </w:r>
      <w:r w:rsidRPr="00F44645">
        <w:rPr>
          <w:highlight w:val="yellow"/>
          <w:lang w:eastAsia="cs-CZ"/>
        </w:rPr>
        <w:t>Název funkce</w:t>
      </w:r>
    </w:p>
    <w:p w14:paraId="6923984E" w14:textId="77777777" w:rsidR="00251DE7" w:rsidRDefault="00251DE7" w:rsidP="00F44645">
      <w:pPr>
        <w:spacing w:after="0"/>
        <w:rPr>
          <w:rFonts w:eastAsia="Times New Roman" w:cs="Times New Roman"/>
          <w:lang w:eastAsia="cs-CZ"/>
        </w:rPr>
      </w:pPr>
    </w:p>
    <w:p w14:paraId="54DA7C0D" w14:textId="77777777" w:rsidR="00251DE7" w:rsidRDefault="00251DE7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1596CA45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2BE469A" w14:textId="77777777" w:rsidR="00AB2BD8" w:rsidRDefault="00AB2BD8" w:rsidP="00AB2BD8">
      <w:pPr>
        <w:spacing w:before="1200"/>
        <w:rPr>
          <w:lang w:eastAsia="cs-CZ"/>
        </w:rPr>
      </w:pPr>
      <w:r w:rsidRPr="00783541">
        <w:rPr>
          <w:highlight w:val="yellow"/>
          <w:lang w:eastAsia="cs-CZ"/>
        </w:rPr>
        <w:lastRenderedPageBreak/>
        <w:t>V …………………… dne ………………………</w:t>
      </w:r>
    </w:p>
    <w:p w14:paraId="68A7594F" w14:textId="77777777" w:rsidR="00AB2BD8" w:rsidRDefault="00AB2BD8" w:rsidP="00AB2BD8">
      <w:pPr>
        <w:spacing w:before="360"/>
        <w:rPr>
          <w:highlight w:val="green"/>
        </w:rPr>
      </w:pPr>
    </w:p>
    <w:p w14:paraId="771A23F5" w14:textId="77777777" w:rsidR="00AB2BD8" w:rsidRDefault="00AB2BD8" w:rsidP="00AB2BD8">
      <w:pPr>
        <w:spacing w:before="360"/>
        <w:rPr>
          <w:highlight w:val="green"/>
        </w:rPr>
      </w:pPr>
    </w:p>
    <w:p w14:paraId="40E25C4C" w14:textId="77777777" w:rsidR="00AB2BD8" w:rsidRPr="00783541" w:rsidRDefault="00AB2BD8" w:rsidP="00AB2BD8">
      <w:pPr>
        <w:spacing w:before="360" w:after="0"/>
      </w:pPr>
      <w:r w:rsidRPr="00783541">
        <w:t xml:space="preserve">___________________________ </w:t>
      </w:r>
    </w:p>
    <w:p w14:paraId="46FBB7D6" w14:textId="77777777" w:rsidR="00AB2BD8" w:rsidRPr="00783541" w:rsidRDefault="00AB2BD8" w:rsidP="00AB2BD8">
      <w:pPr>
        <w:spacing w:before="0" w:after="0"/>
        <w:rPr>
          <w:highlight w:val="yellow"/>
        </w:rPr>
      </w:pPr>
      <w:r w:rsidRPr="00783541">
        <w:rPr>
          <w:highlight w:val="yellow"/>
        </w:rPr>
        <w:t>Jméno a Příjmení</w:t>
      </w:r>
    </w:p>
    <w:p w14:paraId="41C8599E" w14:textId="77777777" w:rsidR="00AB2BD8" w:rsidRDefault="00AB2BD8" w:rsidP="00AB2BD8">
      <w:pPr>
        <w:tabs>
          <w:tab w:val="right" w:pos="9063"/>
        </w:tabs>
        <w:spacing w:before="0" w:after="0" w:line="280" w:lineRule="atLeast"/>
        <w:ind w:right="6"/>
        <w:rPr>
          <w:rFonts w:eastAsia="Times New Roman" w:cs="Times New Roman"/>
          <w:lang w:eastAsia="cs-CZ"/>
        </w:rPr>
      </w:pPr>
      <w:r w:rsidRPr="00783541">
        <w:rPr>
          <w:highlight w:val="yellow"/>
        </w:rPr>
        <w:t>funkce osoby</w:t>
      </w:r>
    </w:p>
    <w:p w14:paraId="3E22EA2D" w14:textId="77777777" w:rsidR="00AB2BD8" w:rsidRPr="00F0533E" w:rsidRDefault="00AB2BD8" w:rsidP="00AB2BD8">
      <w:pPr>
        <w:spacing w:before="1200"/>
      </w:pPr>
    </w:p>
    <w:p w14:paraId="0DAC905F" w14:textId="77777777" w:rsidR="00B87D91" w:rsidRPr="00F0533E" w:rsidRDefault="00B87D91" w:rsidP="00AB2BD8">
      <w:pPr>
        <w:spacing w:before="1200"/>
      </w:pPr>
    </w:p>
    <w:sectPr w:rsidR="00B87D91" w:rsidRPr="00F0533E" w:rsidSect="00AB7D85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AB7D85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AB7D85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AB7D8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AB7D8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AB7D85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AB7D85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442A28DA" w14:textId="77777777" w:rsidR="00303714" w:rsidRDefault="00303714" w:rsidP="00303714">
          <w:pPr>
            <w:pStyle w:val="Zpat"/>
            <w:spacing w:before="0"/>
            <w:rPr>
              <w:b/>
            </w:rPr>
          </w:pPr>
          <w:r>
            <w:rPr>
              <w:b/>
            </w:rPr>
            <w:t xml:space="preserve">Oblastní ředitelství Praha </w:t>
          </w:r>
        </w:p>
        <w:p w14:paraId="206DFD87" w14:textId="77777777" w:rsidR="00303714" w:rsidRDefault="00303714" w:rsidP="00303714">
          <w:pPr>
            <w:pStyle w:val="Zpat"/>
            <w:spacing w:before="0"/>
            <w:rPr>
              <w:b/>
            </w:rPr>
          </w:pPr>
          <w:r>
            <w:rPr>
              <w:b/>
            </w:rPr>
            <w:t>Partyzánská 24</w:t>
          </w:r>
        </w:p>
        <w:p w14:paraId="3F9D14E1" w14:textId="36A3DEB6" w:rsidR="00A327CB" w:rsidRDefault="00303714" w:rsidP="00303714">
          <w:pPr>
            <w:pStyle w:val="Zpat"/>
            <w:spacing w:before="0"/>
          </w:pPr>
          <w:r>
            <w:rPr>
              <w:b/>
            </w:rPr>
            <w:t>170 00 Praha 7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12DFB9C" w14:textId="583913E4" w:rsidR="007327D8" w:rsidRDefault="007327D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327D8">
        <w:rPr>
          <w:rFonts w:ascii="Verdana" w:eastAsia="Times New Roman" w:hAnsi="Verdana" w:cs="Times New Roman"/>
          <w:i/>
          <w:sz w:val="16"/>
          <w:szCs w:val="18"/>
          <w:lang w:eastAsia="cs-CZ"/>
        </w:rPr>
        <w:t>Vyplňte ANO nebo NE. V návaznosti na § 6 Zákona č. 297/2016 Sb. o službách vytvářejících důvěru pro elektronické transakce je v případě elektronického podpisu nutné použít pouze zaručený elektronický podpis založený na kvalifikovaném certifikátu pro elektronický podpis nebo kvalifikovaný elektronický podpis.</w:t>
      </w:r>
    </w:p>
  </w:footnote>
  <w:footnote w:id="2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4050514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687054606" name="Obrázek 1687054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717AE" w:rsidRDefault="00A327CB" w:rsidP="000717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979266">
    <w:abstractNumId w:val="3"/>
  </w:num>
  <w:num w:numId="2" w16cid:durableId="434249051">
    <w:abstractNumId w:val="1"/>
  </w:num>
  <w:num w:numId="3" w16cid:durableId="7223642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4541987">
    <w:abstractNumId w:val="12"/>
  </w:num>
  <w:num w:numId="5" w16cid:durableId="8336220">
    <w:abstractNumId w:val="5"/>
  </w:num>
  <w:num w:numId="6" w16cid:durableId="1429157493">
    <w:abstractNumId w:val="7"/>
  </w:num>
  <w:num w:numId="7" w16cid:durableId="451553344">
    <w:abstractNumId w:val="0"/>
  </w:num>
  <w:num w:numId="8" w16cid:durableId="1290935716">
    <w:abstractNumId w:val="8"/>
  </w:num>
  <w:num w:numId="9" w16cid:durableId="18046134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2394942">
    <w:abstractNumId w:val="7"/>
  </w:num>
  <w:num w:numId="11" w16cid:durableId="1003320812">
    <w:abstractNumId w:val="1"/>
  </w:num>
  <w:num w:numId="12" w16cid:durableId="2017078565">
    <w:abstractNumId w:val="7"/>
  </w:num>
  <w:num w:numId="13" w16cid:durableId="1931888311">
    <w:abstractNumId w:val="7"/>
  </w:num>
  <w:num w:numId="14" w16cid:durableId="1578705795">
    <w:abstractNumId w:val="7"/>
  </w:num>
  <w:num w:numId="15" w16cid:durableId="735708619">
    <w:abstractNumId w:val="7"/>
  </w:num>
  <w:num w:numId="16" w16cid:durableId="1051879342">
    <w:abstractNumId w:val="13"/>
  </w:num>
  <w:num w:numId="17" w16cid:durableId="972296143">
    <w:abstractNumId w:val="3"/>
  </w:num>
  <w:num w:numId="18" w16cid:durableId="1006982913">
    <w:abstractNumId w:val="13"/>
  </w:num>
  <w:num w:numId="19" w16cid:durableId="1059088792">
    <w:abstractNumId w:val="13"/>
  </w:num>
  <w:num w:numId="20" w16cid:durableId="68507936">
    <w:abstractNumId w:val="13"/>
  </w:num>
  <w:num w:numId="21" w16cid:durableId="1437288905">
    <w:abstractNumId w:val="13"/>
  </w:num>
  <w:num w:numId="22" w16cid:durableId="597518917">
    <w:abstractNumId w:val="7"/>
  </w:num>
  <w:num w:numId="23" w16cid:durableId="781876558">
    <w:abstractNumId w:val="1"/>
  </w:num>
  <w:num w:numId="24" w16cid:durableId="1758403252">
    <w:abstractNumId w:val="7"/>
  </w:num>
  <w:num w:numId="25" w16cid:durableId="241183394">
    <w:abstractNumId w:val="7"/>
  </w:num>
  <w:num w:numId="26" w16cid:durableId="2143226104">
    <w:abstractNumId w:val="7"/>
  </w:num>
  <w:num w:numId="27" w16cid:durableId="375814362">
    <w:abstractNumId w:val="7"/>
  </w:num>
  <w:num w:numId="28" w16cid:durableId="1112898372">
    <w:abstractNumId w:val="13"/>
  </w:num>
  <w:num w:numId="29" w16cid:durableId="498428210">
    <w:abstractNumId w:val="3"/>
  </w:num>
  <w:num w:numId="30" w16cid:durableId="1308129425">
    <w:abstractNumId w:val="13"/>
  </w:num>
  <w:num w:numId="31" w16cid:durableId="764034890">
    <w:abstractNumId w:val="13"/>
  </w:num>
  <w:num w:numId="32" w16cid:durableId="405148126">
    <w:abstractNumId w:val="13"/>
  </w:num>
  <w:num w:numId="33" w16cid:durableId="1000815322">
    <w:abstractNumId w:val="13"/>
  </w:num>
  <w:num w:numId="34" w16cid:durableId="1065450948">
    <w:abstractNumId w:val="4"/>
  </w:num>
  <w:num w:numId="35" w16cid:durableId="1567573492">
    <w:abstractNumId w:val="15"/>
  </w:num>
  <w:num w:numId="36" w16cid:durableId="1984265744">
    <w:abstractNumId w:val="2"/>
  </w:num>
  <w:num w:numId="37" w16cid:durableId="1841695067">
    <w:abstractNumId w:val="14"/>
  </w:num>
  <w:num w:numId="38" w16cid:durableId="1434860989">
    <w:abstractNumId w:val="6"/>
  </w:num>
  <w:num w:numId="39" w16cid:durableId="14261484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392684">
    <w:abstractNumId w:val="10"/>
  </w:num>
  <w:num w:numId="41" w16cid:durableId="665717271">
    <w:abstractNumId w:val="11"/>
  </w:num>
  <w:num w:numId="42" w16cid:durableId="1912032880">
    <w:abstractNumId w:val="11"/>
  </w:num>
  <w:num w:numId="43" w16cid:durableId="2898662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821546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0C74"/>
    <w:rsid w:val="00045E47"/>
    <w:rsid w:val="000717AE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D254D"/>
    <w:rsid w:val="001F49FF"/>
    <w:rsid w:val="002038F3"/>
    <w:rsid w:val="00207DF5"/>
    <w:rsid w:val="002126E7"/>
    <w:rsid w:val="002243A8"/>
    <w:rsid w:val="00225620"/>
    <w:rsid w:val="002305E9"/>
    <w:rsid w:val="0023070F"/>
    <w:rsid w:val="00251DE7"/>
    <w:rsid w:val="0027438E"/>
    <w:rsid w:val="00280E07"/>
    <w:rsid w:val="00293E5A"/>
    <w:rsid w:val="002C31BF"/>
    <w:rsid w:val="002D08B1"/>
    <w:rsid w:val="002E0CD7"/>
    <w:rsid w:val="002F50CD"/>
    <w:rsid w:val="00303714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C3973"/>
    <w:rsid w:val="005D08B1"/>
    <w:rsid w:val="005D2E61"/>
    <w:rsid w:val="005D7E39"/>
    <w:rsid w:val="005F1404"/>
    <w:rsid w:val="0061068E"/>
    <w:rsid w:val="00613242"/>
    <w:rsid w:val="00626DB3"/>
    <w:rsid w:val="00633D9C"/>
    <w:rsid w:val="00653018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27D8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5A93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4D6E"/>
    <w:rsid w:val="00A6177B"/>
    <w:rsid w:val="00A63D48"/>
    <w:rsid w:val="00A66136"/>
    <w:rsid w:val="00A85A67"/>
    <w:rsid w:val="00A92E7F"/>
    <w:rsid w:val="00A93A74"/>
    <w:rsid w:val="00AA4CBB"/>
    <w:rsid w:val="00AA65FA"/>
    <w:rsid w:val="00AA7351"/>
    <w:rsid w:val="00AB1918"/>
    <w:rsid w:val="00AB2BD8"/>
    <w:rsid w:val="00AB7D85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2807"/>
    <w:rsid w:val="00C3428A"/>
    <w:rsid w:val="00C44F6A"/>
    <w:rsid w:val="00C47AE3"/>
    <w:rsid w:val="00C636FB"/>
    <w:rsid w:val="00C6546B"/>
    <w:rsid w:val="00C87B78"/>
    <w:rsid w:val="00CD1FC4"/>
    <w:rsid w:val="00CD62D9"/>
    <w:rsid w:val="00CF53B5"/>
    <w:rsid w:val="00D21061"/>
    <w:rsid w:val="00D247B3"/>
    <w:rsid w:val="00D4108E"/>
    <w:rsid w:val="00D51893"/>
    <w:rsid w:val="00D6163D"/>
    <w:rsid w:val="00D73D46"/>
    <w:rsid w:val="00D831A3"/>
    <w:rsid w:val="00DC75F3"/>
    <w:rsid w:val="00DD46F3"/>
    <w:rsid w:val="00DE1BFA"/>
    <w:rsid w:val="00DE56F2"/>
    <w:rsid w:val="00DF116D"/>
    <w:rsid w:val="00E0244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5DF6"/>
    <w:rsid w:val="00EA68D7"/>
    <w:rsid w:val="00EB104F"/>
    <w:rsid w:val="00EB284D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B2BD8"/>
    <w:pPr>
      <w:tabs>
        <w:tab w:val="left" w:pos="1320"/>
        <w:tab w:val="right" w:leader="dot" w:pos="8692"/>
      </w:tabs>
      <w:spacing w:after="100"/>
      <w:ind w:left="1276" w:hanging="1134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b3e1f74-04d6-4e59-a4e3-9522d4c0e0f1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9AC617D6-C122-4BD4-B2C4-910EC3128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458</TotalTime>
  <Pages>9</Pages>
  <Words>1226</Words>
  <Characters>7236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Suchá Markéta</cp:lastModifiedBy>
  <cp:revision>47</cp:revision>
  <cp:lastPrinted>2024-02-07T12:44:00Z</cp:lastPrinted>
  <dcterms:created xsi:type="dcterms:W3CDTF">2023-08-21T11:49:00Z</dcterms:created>
  <dcterms:modified xsi:type="dcterms:W3CDTF">2024-03-13T12:25:00Z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